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40"/>
          <w:szCs w:val="20"/>
          <w:u w:val="single"/>
          <w:lang w:eastAsia="hu-HU"/>
        </w:rPr>
      </w:pPr>
      <w:r w:rsidRPr="00F133B0">
        <w:rPr>
          <w:rFonts w:ascii="Times New Roman" w:eastAsia="Times New Roman" w:hAnsi="Times New Roman" w:cs="Times New Roman"/>
          <w:noProof/>
          <w:sz w:val="20"/>
          <w:szCs w:val="20"/>
          <w:lang w:eastAsia="hu-HU"/>
        </w:rPr>
        <w:drawing>
          <wp:anchor distT="0" distB="0" distL="114300" distR="114300" simplePos="0" relativeHeight="251659264" behindDoc="0" locked="0" layoutInCell="0" allowOverlap="1" wp14:anchorId="50F7092E" wp14:editId="3027F7A3">
            <wp:simplePos x="0" y="0"/>
            <wp:positionH relativeFrom="column">
              <wp:posOffset>-537845</wp:posOffset>
            </wp:positionH>
            <wp:positionV relativeFrom="paragraph">
              <wp:posOffset>102235</wp:posOffset>
            </wp:positionV>
            <wp:extent cx="635" cy="635"/>
            <wp:effectExtent l="0" t="0" r="0" b="0"/>
            <wp:wrapNone/>
            <wp:docPr id="1" name="Kép 1" descr="cimerke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kesz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0" contrast="-10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33B0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t>ELŐTERJESZTÉS</w:t>
      </w: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F133B0">
        <w:rPr>
          <w:rFonts w:ascii="Times New Roman" w:eastAsia="Times New Roman" w:hAnsi="Times New Roman" w:cs="Times New Roman"/>
          <w:sz w:val="26"/>
          <w:szCs w:val="26"/>
          <w:lang w:eastAsia="hu-HU"/>
        </w:rPr>
        <w:t>Tiszavasvári Város Önkormányzata Képviselő-testületének</w:t>
      </w:r>
    </w:p>
    <w:p w:rsidR="00F133B0" w:rsidRPr="00AD27B0" w:rsidRDefault="009F0C3B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2026. </w:t>
      </w:r>
      <w:r w:rsidR="00643BCA"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>február</w:t>
      </w:r>
      <w:r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AD27B0"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>19</w:t>
      </w:r>
      <w:r w:rsidR="002F5021"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>-</w:t>
      </w:r>
      <w:r w:rsidR="00AD27B0"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>én</w:t>
      </w:r>
      <w:r w:rsidR="009F1F84"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tartandó</w:t>
      </w:r>
    </w:p>
    <w:p w:rsidR="00F133B0" w:rsidRPr="00F133B0" w:rsidRDefault="009F0C3B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proofErr w:type="gramStart"/>
      <w:r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>rendes</w:t>
      </w:r>
      <w:proofErr w:type="gramEnd"/>
      <w:r w:rsidR="00F133B0" w:rsidRPr="00AD27B0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ülésére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B0AA2">
      <w:pPr>
        <w:tabs>
          <w:tab w:val="left" w:pos="2410"/>
        </w:tabs>
        <w:spacing w:after="0" w:line="240" w:lineRule="auto"/>
        <w:ind w:left="2700" w:hanging="27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tárgya</w:t>
      </w:r>
      <w:r w:rsidR="00E16C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polgármester 202</w:t>
      </w:r>
      <w:r w:rsidR="009F0C3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4378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évi szabadság </w:t>
      </w:r>
      <w:r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ütemezési tervének </w:t>
      </w:r>
      <w:r w:rsidR="003518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jóvá</w:t>
      </w:r>
      <w:r w:rsidR="00F061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hagyásáról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br/>
        <w:t>Iktatószám: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12718">
        <w:rPr>
          <w:rFonts w:ascii="Times New Roman" w:eastAsia="Times New Roman" w:hAnsi="Times New Roman" w:cs="Times New Roman"/>
          <w:sz w:val="24"/>
          <w:szCs w:val="24"/>
          <w:lang w:eastAsia="hu-HU"/>
        </w:rPr>
        <w:t>TPH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/765</w:t>
      </w:r>
      <w:r w:rsidR="002F5021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1524B7"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bookmarkStart w:id="0" w:name="_GoBack"/>
      <w:bookmarkEnd w:id="0"/>
      <w:r w:rsidR="002F5021">
        <w:rPr>
          <w:rFonts w:ascii="Times New Roman" w:eastAsia="Times New Roman" w:hAnsi="Times New Roman" w:cs="Times New Roman"/>
          <w:sz w:val="24"/>
          <w:szCs w:val="24"/>
          <w:lang w:eastAsia="hu-HU"/>
        </w:rPr>
        <w:t>/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2026.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133B0" w:rsidRPr="00912558" w:rsidRDefault="00912558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Melléklet: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03CDD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tabs>
          <w:tab w:val="center" w:pos="7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előadója: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03CDD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 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témafelelőse:</w:t>
      </w:r>
      <w:r w:rsidR="006A1F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FB0AA2">
        <w:rPr>
          <w:rFonts w:ascii="Times New Roman" w:eastAsia="Times New Roman" w:hAnsi="Times New Roman" w:cs="Times New Roman"/>
          <w:sz w:val="24"/>
          <w:szCs w:val="24"/>
          <w:lang w:eastAsia="hu-HU"/>
        </w:rPr>
        <w:t>Köblösné</w:t>
      </w:r>
      <w:proofErr w:type="spellEnd"/>
      <w:r w:rsidR="00FB0A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Szilágyi Nikoletta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köztisztviselő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véleményező bizottságok a hatáskör megjelölésével: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tbl>
      <w:tblPr>
        <w:tblW w:w="97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90"/>
        <w:gridCol w:w="4890"/>
      </w:tblGrid>
      <w:tr w:rsidR="00F133B0" w:rsidRPr="00F133B0" w:rsidTr="00793489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3B0" w:rsidRPr="00F133B0" w:rsidRDefault="00F133B0" w:rsidP="00F1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13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3B0" w:rsidRPr="00F133B0" w:rsidRDefault="00F133B0" w:rsidP="00F1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13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Hatáskör</w:t>
            </w:r>
          </w:p>
        </w:tc>
      </w:tr>
      <w:tr w:rsidR="00F133B0" w:rsidRPr="00F133B0" w:rsidTr="009F1F84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B0" w:rsidRPr="00F133B0" w:rsidRDefault="001D7394" w:rsidP="00F1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Ügyrendi 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B0" w:rsidRPr="00F133B0" w:rsidRDefault="001D7394" w:rsidP="00F1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SZMSZ 4. sz. melléklet 1.30. pontja</w:t>
            </w:r>
          </w:p>
        </w:tc>
      </w:tr>
      <w:tr w:rsidR="00F133B0" w:rsidRPr="00F133B0" w:rsidTr="00793489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B0" w:rsidRPr="00F133B0" w:rsidRDefault="00F133B0" w:rsidP="00F1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B0" w:rsidRPr="00F133B0" w:rsidRDefault="00F133B0" w:rsidP="00F1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ülésre meghívni javasolt szervek, személyek:</w:t>
      </w: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7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90"/>
        <w:gridCol w:w="4890"/>
      </w:tblGrid>
      <w:tr w:rsidR="00F133B0" w:rsidRPr="00F133B0" w:rsidTr="00793489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B0" w:rsidRPr="00F133B0" w:rsidRDefault="00F133B0" w:rsidP="00F1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B0" w:rsidRPr="00F133B0" w:rsidRDefault="00F133B0" w:rsidP="00F13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Egyéb megjegyzés: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nincs</w:t>
      </w: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Tiszavasvári, 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2026</w:t>
      </w:r>
      <w:r w:rsidR="00643B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február </w:t>
      </w:r>
      <w:r w:rsidR="00AD27B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F133B0" w:rsidRPr="00F133B0" w:rsidRDefault="00FB0AA2" w:rsidP="00FB0AA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Köblösné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Szilágyi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Nikoletta</w:t>
      </w:r>
      <w:r w:rsidR="00F133B0" w:rsidRPr="00F133B0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br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     </w:t>
      </w:r>
      <w:r w:rsidR="00643BCA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 xml:space="preserve"> témafelelős</w:t>
      </w:r>
      <w:proofErr w:type="gramEnd"/>
    </w:p>
    <w:p w:rsidR="00F335A8" w:rsidRPr="00302EC4" w:rsidRDefault="00F133B0" w:rsidP="00F335A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40"/>
        </w:rPr>
      </w:pPr>
      <w:r w:rsidRPr="00F133B0">
        <w:rPr>
          <w:rFonts w:ascii="Times New Roman" w:eastAsia="Times New Roman" w:hAnsi="Times New Roman" w:cs="Times New Roman"/>
          <w:szCs w:val="20"/>
          <w:lang w:eastAsia="hu-HU"/>
        </w:rPr>
        <w:br w:type="page"/>
      </w:r>
      <w:r w:rsidR="00F335A8" w:rsidRPr="00302EC4">
        <w:rPr>
          <w:rFonts w:ascii="Times New Roman" w:hAnsi="Times New Roman" w:cs="Times New Roman"/>
          <w:b/>
          <w:smallCaps/>
          <w:sz w:val="40"/>
        </w:rPr>
        <w:lastRenderedPageBreak/>
        <w:t>Tiszavasvári Város Polgármesterétől</w:t>
      </w:r>
    </w:p>
    <w:p w:rsidR="00F335A8" w:rsidRPr="00302EC4" w:rsidRDefault="00F335A8" w:rsidP="00F335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2EC4">
        <w:rPr>
          <w:rFonts w:ascii="Times New Roman" w:hAnsi="Times New Roman" w:cs="Times New Roman"/>
          <w:b/>
        </w:rPr>
        <w:t>4440 Tiszavasvári, Városháza tér 4. sz.</w:t>
      </w:r>
    </w:p>
    <w:p w:rsidR="00F335A8" w:rsidRPr="00302EC4" w:rsidRDefault="00F335A8" w:rsidP="00F335A8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02EC4">
        <w:rPr>
          <w:rFonts w:ascii="Times New Roman" w:hAnsi="Times New Roman" w:cs="Times New Roman"/>
          <w:b/>
        </w:rPr>
        <w:t>Tel</w:t>
      </w:r>
      <w:proofErr w:type="gramStart"/>
      <w:r w:rsidRPr="00302EC4">
        <w:rPr>
          <w:rFonts w:ascii="Times New Roman" w:hAnsi="Times New Roman" w:cs="Times New Roman"/>
          <w:b/>
        </w:rPr>
        <w:t>.:</w:t>
      </w:r>
      <w:proofErr w:type="gramEnd"/>
      <w:r w:rsidRPr="00302EC4">
        <w:rPr>
          <w:rFonts w:ascii="Times New Roman" w:hAnsi="Times New Roman" w:cs="Times New Roman"/>
          <w:b/>
        </w:rPr>
        <w:t xml:space="preserve"> 42/520-500    Fax.: 42/275–000    E–mail</w:t>
      </w:r>
      <w:r w:rsidRPr="00302EC4">
        <w:rPr>
          <w:rFonts w:ascii="Times New Roman" w:hAnsi="Times New Roman" w:cs="Times New Roman"/>
          <w:b/>
          <w:color w:val="000000"/>
        </w:rPr>
        <w:t>: tvonkph@tiszavasvari.hu</w:t>
      </w:r>
    </w:p>
    <w:p w:rsidR="00F133B0" w:rsidRDefault="00F133B0" w:rsidP="00F335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35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Témafelelős: </w:t>
      </w:r>
      <w:proofErr w:type="spellStart"/>
      <w:r w:rsidR="00F335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Köblösné</w:t>
      </w:r>
      <w:proofErr w:type="spellEnd"/>
      <w:r w:rsidR="00F335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Szilágyi Nikoletta</w:t>
      </w:r>
    </w:p>
    <w:p w:rsidR="00F335A8" w:rsidRPr="00F335A8" w:rsidRDefault="00F335A8" w:rsidP="00F335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F133B0" w:rsidRPr="00F335A8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hu-HU"/>
        </w:rPr>
      </w:pPr>
      <w:r w:rsidRPr="00F133B0">
        <w:rPr>
          <w:rFonts w:ascii="Times New Roman" w:eastAsia="Times New Roman" w:hAnsi="Times New Roman" w:cs="Times New Roman"/>
          <w:b/>
          <w:bCs/>
          <w:sz w:val="32"/>
          <w:szCs w:val="32"/>
          <w:lang w:eastAsia="hu-HU"/>
        </w:rPr>
        <w:t>ELŐTERJESZTÉS</w:t>
      </w: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 a Képviselő-testülethez -</w:t>
      </w: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F133B0" w:rsidRPr="00F133B0" w:rsidRDefault="00F061D9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polgármester 202</w:t>
      </w:r>
      <w:r w:rsidR="009F0C3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F133B0"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évi szabadság ütemezési tervének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jóváhagyásáról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Default="00F133B0" w:rsidP="00F133B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közszolgálati tisztviselőkről szóló 2011. évi CXCIX</w:t>
      </w:r>
      <w:r w:rsidR="005505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törvény (a továbbiakban: </w:t>
      </w:r>
      <w:proofErr w:type="spellStart"/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>.) 225/C.§ (2) bekezdése rendelkezik a polgármester szabadság ütemezési tervének a jóváhagyásáról</w:t>
      </w:r>
      <w:r w:rsidR="0010265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következők szerint </w:t>
      </w:r>
      <w:r w:rsidR="00102651" w:rsidRPr="00F133B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„225/C</w:t>
      </w:r>
      <w:r w:rsidR="001026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.</w:t>
      </w:r>
      <w:r w:rsidR="00102651" w:rsidRPr="00F133B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 (2)</w:t>
      </w:r>
      <w:r w:rsidR="00102651" w:rsidRPr="00F133B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: </w:t>
      </w:r>
      <w:r w:rsidR="00102651" w:rsidRPr="00F133B0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hu-HU"/>
        </w:rPr>
        <w:t>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igénybe.”</w:t>
      </w:r>
    </w:p>
    <w:p w:rsidR="00FA0ADA" w:rsidRDefault="00FA0ADA" w:rsidP="00F133B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02651" w:rsidRPr="00123013" w:rsidRDefault="00102651" w:rsidP="0010265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polgármestert megillető szabadság mértékét a </w:t>
      </w:r>
      <w:proofErr w:type="spellStart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. 225/C. §</w:t>
      </w:r>
      <w:proofErr w:type="spellStart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-ában</w:t>
      </w:r>
      <w:proofErr w:type="spellEnd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meghatározottak szerint kell megállapítani, a </w:t>
      </w:r>
      <w:proofErr w:type="spellStart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225/C. § (1) bekezdése értelmében a főállású polgármester évi huszonöt munkanap alapszabadságra és tizennégy munkanap pótszabadságra, azaz </w:t>
      </w:r>
      <w:r w:rsidRPr="001230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39 nap </w:t>
      </w: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szabadságra jogosult.</w:t>
      </w:r>
    </w:p>
    <w:p w:rsidR="00EF2396" w:rsidRPr="00123013" w:rsidRDefault="00EF2396" w:rsidP="0010265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F2396" w:rsidRPr="00123013" w:rsidRDefault="003B57CA" w:rsidP="0010265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A polgármester tárgyévi szabadsága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2025</w:t>
      </w:r>
      <w:r w:rsidR="006C1E91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évre 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39</w:t>
      </w:r>
      <w:r w:rsidR="006C1E91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25</w:t>
      </w:r>
      <w:r w:rsidR="00123013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 alapszabadságból és 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123013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6C1E91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 pótszabadságból tevődik össze.</w:t>
      </w:r>
    </w:p>
    <w:p w:rsidR="00102651" w:rsidRPr="00123013" w:rsidRDefault="00102651" w:rsidP="00F133B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02651" w:rsidRPr="00123013" w:rsidRDefault="00102651" w:rsidP="001026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225/C. § (3) bekezdésében foglaltak szerint a jegyző által vezetett nyilvántartás alapján január 31-ig meg kell állapítani a polgármester előző évben igénybe vett szabadságának mértékét és a ki nem adott szabadságot a tárgyévi szabadsághoz hozzá kell 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számítani. Esetemben 2025</w:t>
      </w:r>
      <w:r w:rsidR="006F2E1D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január</w:t>
      </w: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1-től 202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6F2E1D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december 31-ig a 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39 </w:t>
      </w: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nap szabadság</w:t>
      </w:r>
      <w:r w:rsidR="006F2E1D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ból </w:t>
      </w:r>
      <w:r w:rsidR="009F0C3B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="006F2E1D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8</w:t>
      </w: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 szabadságot vettem igénybe, így a fennmaradó </w:t>
      </w:r>
      <w:r w:rsidR="00EF2396"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szabadság</w:t>
      </w: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száma </w:t>
      </w:r>
      <w:r w:rsidR="009F0C3B" w:rsidRPr="009F0C3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Pr="009F0C3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230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nap</w:t>
      </w: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061D9" w:rsidRPr="00FF545D" w:rsidRDefault="00F061D9" w:rsidP="00F061D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:rsidR="00F061D9" w:rsidRPr="00F133B0" w:rsidRDefault="00F061D9" w:rsidP="00F061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Kttv</w:t>
      </w:r>
      <w:proofErr w:type="spellEnd"/>
      <w:r w:rsidRP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. 225/C. § (4) bekezdése értelmében: a polgármesternek a szabadságot az esedékesség évében, de legkésőbb a következő év március 31-ig kell igénybe venni vagy kiadni.</w:t>
      </w:r>
    </w:p>
    <w:p w:rsidR="00102651" w:rsidRPr="00123013" w:rsidRDefault="00102651" w:rsidP="001026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02651" w:rsidRPr="00F73D4A" w:rsidRDefault="009F0C3B" w:rsidP="001026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fentiek alapján 2026</w:t>
      </w:r>
      <w:r w:rsidR="00EF23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évre összesen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40</w:t>
      </w:r>
      <w:r w:rsidR="0010265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nap szabadsággal rendelkezem. </w:t>
      </w:r>
      <w:r w:rsidR="00102651">
        <w:rPr>
          <w:rFonts w:ascii="Times New Roman" w:eastAsia="Times New Roman" w:hAnsi="Times New Roman" w:cs="Times New Roman"/>
          <w:sz w:val="24"/>
          <w:szCs w:val="24"/>
          <w:lang w:eastAsia="hu-HU"/>
        </w:rPr>
        <w:t>A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F061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évről </w:t>
      </w:r>
      <w:r w:rsidR="00F061D9" w:rsidRPr="002F5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áthozott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1D73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 szabadságot</w:t>
      </w:r>
      <w:r w:rsidR="003B57CA" w:rsidRPr="002F5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D7394">
        <w:rPr>
          <w:rFonts w:ascii="Times New Roman" w:eastAsia="Times New Roman" w:hAnsi="Times New Roman" w:cs="Times New Roman"/>
          <w:sz w:val="24"/>
          <w:szCs w:val="24"/>
          <w:lang w:eastAsia="hu-HU"/>
        </w:rPr>
        <w:t>2026. január 10</w:t>
      </w:r>
      <w:r w:rsidR="0012301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1D73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napján</w:t>
      </w:r>
      <w:r w:rsidR="00102651" w:rsidRPr="002F5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B57CA" w:rsidRPr="002F5021">
        <w:rPr>
          <w:rFonts w:ascii="Times New Roman" w:eastAsia="Times New Roman" w:hAnsi="Times New Roman" w:cs="Times New Roman"/>
          <w:sz w:val="24"/>
          <w:szCs w:val="24"/>
          <w:lang w:eastAsia="hu-HU"/>
        </w:rPr>
        <w:t>vettem igénybe</w:t>
      </w:r>
      <w:r w:rsidR="00643BCA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061D9" w:rsidRPr="00F133B0" w:rsidRDefault="00F061D9" w:rsidP="00F061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061D9" w:rsidRDefault="001D7394" w:rsidP="00F061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Fentiekre tekintettel a 2026</w:t>
      </w:r>
      <w:r w:rsidR="00F061D9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szabadság ütemezést a határozat-tervezet mellékle</w:t>
      </w:r>
      <w:r w:rsidR="006C1E91">
        <w:rPr>
          <w:rFonts w:ascii="Times New Roman" w:eastAsia="Times New Roman" w:hAnsi="Times New Roman" w:cs="Times New Roman"/>
          <w:sz w:val="24"/>
          <w:szCs w:val="24"/>
          <w:lang w:eastAsia="hu-HU"/>
        </w:rPr>
        <w:t>te szerint javaslom jóváhagyni.</w:t>
      </w:r>
    </w:p>
    <w:p w:rsidR="00F133B0" w:rsidRPr="00F133B0" w:rsidRDefault="00F133B0" w:rsidP="00F133B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20989" w:rsidRPr="00F133B0" w:rsidRDefault="00720989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550558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Tiszavasvári, </w:t>
      </w:r>
      <w:r w:rsidR="00F061D9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="001D73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26. </w:t>
      </w:r>
      <w:r w:rsidR="00643B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február </w:t>
      </w:r>
      <w:r w:rsidR="00AD27B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B03CDD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</w:t>
      </w:r>
      <w:r w:rsidR="00B03CD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Balázsi Csilla</w:t>
      </w:r>
    </w:p>
    <w:p w:rsidR="00F133B0" w:rsidRPr="00F133B0" w:rsidRDefault="00F133B0" w:rsidP="00F133B0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</w:t>
      </w:r>
      <w:proofErr w:type="gramStart"/>
      <w:r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polgármester</w:t>
      </w:r>
      <w:proofErr w:type="gramEnd"/>
    </w:p>
    <w:p w:rsidR="00F133B0" w:rsidRPr="00F133B0" w:rsidRDefault="00F133B0" w:rsidP="00F133B0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Cs w:val="28"/>
          <w:u w:val="single"/>
          <w:lang w:eastAsia="hu-HU"/>
        </w:rPr>
      </w:pPr>
      <w:r w:rsidRPr="00F133B0">
        <w:rPr>
          <w:rFonts w:ascii="Arial" w:eastAsia="Times New Roman" w:hAnsi="Arial" w:cs="Arial"/>
          <w:b/>
          <w:sz w:val="24"/>
          <w:szCs w:val="24"/>
          <w:lang w:eastAsia="hu-HU"/>
        </w:rPr>
        <w:br w:type="page"/>
      </w:r>
      <w:r w:rsidRPr="00F133B0">
        <w:rPr>
          <w:rFonts w:ascii="Times New Roman" w:eastAsia="Times New Roman" w:hAnsi="Times New Roman" w:cs="Times New Roman"/>
          <w:b/>
          <w:bCs/>
          <w:iCs/>
          <w:szCs w:val="28"/>
          <w:u w:val="single"/>
          <w:lang w:eastAsia="hu-HU"/>
        </w:rPr>
        <w:lastRenderedPageBreak/>
        <w:t>HATÁROZAT-TERVEZET</w:t>
      </w:r>
    </w:p>
    <w:p w:rsidR="00F133B0" w:rsidRPr="00F133B0" w:rsidRDefault="00F133B0" w:rsidP="00F133B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Cs w:val="28"/>
          <w:lang w:eastAsia="hu-HU"/>
        </w:rPr>
      </w:pPr>
      <w:r w:rsidRPr="00F133B0">
        <w:rPr>
          <w:rFonts w:ascii="Times New Roman" w:eastAsia="Times New Roman" w:hAnsi="Times New Roman" w:cs="Times New Roman"/>
          <w:b/>
          <w:bCs/>
          <w:szCs w:val="28"/>
          <w:lang w:eastAsia="hu-HU"/>
        </w:rPr>
        <w:t>TISZAVASVÁRI VÁROS ÖNKORMÁNYZATA</w:t>
      </w: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hu-HU"/>
        </w:rPr>
      </w:pPr>
      <w:r w:rsidRPr="00F133B0">
        <w:rPr>
          <w:rFonts w:ascii="Times New Roman" w:eastAsia="Times New Roman" w:hAnsi="Times New Roman" w:cs="Times New Roman"/>
          <w:b/>
          <w:szCs w:val="20"/>
          <w:lang w:eastAsia="hu-HU"/>
        </w:rPr>
        <w:t>KÉPVISELŐ-TESTÜLETÉNEK</w:t>
      </w:r>
    </w:p>
    <w:p w:rsidR="00F133B0" w:rsidRPr="00F133B0" w:rsidRDefault="009B1605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…../202</w:t>
      </w:r>
      <w:r w:rsidR="001D73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6C1E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.(I</w:t>
      </w:r>
      <w:r w:rsidR="00643BC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AD27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.19</w:t>
      </w:r>
      <w:r w:rsidR="00F335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F133B0"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) Kt. sz</w:t>
      </w:r>
      <w:r w:rsidR="006C1E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ámú</w:t>
      </w:r>
      <w:r w:rsidR="00F133B0"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F133B0" w:rsidRPr="00F133B0" w:rsidRDefault="00F133B0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proofErr w:type="gramStart"/>
      <w:r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határozata</w:t>
      </w:r>
      <w:proofErr w:type="gramEnd"/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F133B0" w:rsidRPr="00F133B0" w:rsidRDefault="009B1605" w:rsidP="00F13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polgármester 202</w:t>
      </w:r>
      <w:r w:rsidR="001D73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63328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évi szabadság</w:t>
      </w:r>
      <w:r w:rsidR="00BD6C0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ütemezési tervének </w:t>
      </w:r>
      <w:r w:rsidR="00F061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elfogadásáról</w:t>
      </w:r>
    </w:p>
    <w:p w:rsidR="00F133B0" w:rsidRPr="00F133B0" w:rsidRDefault="00F133B0" w:rsidP="00F133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37D6A" w:rsidRDefault="00F133B0" w:rsidP="0093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Város Önkor</w:t>
      </w:r>
      <w:r w:rsidR="0093567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mányzatának Képviselő-testülete, </w:t>
      </w:r>
      <w:r w:rsidR="0093567D" w:rsidRPr="0093567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„</w:t>
      </w:r>
      <w:proofErr w:type="gramStart"/>
      <w:r w:rsidR="0093567D" w:rsidRPr="0093567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="0093567D" w:rsidRPr="0093567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polgármester</w:t>
      </w:r>
      <w:r w:rsidR="00F061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202</w:t>
      </w:r>
      <w:r w:rsidR="001D73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93567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évi szabadság</w:t>
      </w:r>
      <w:r w:rsidR="0093567D"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ütemezési tervének </w:t>
      </w:r>
      <w:r w:rsidR="00F061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jóváhagyásáról”</w:t>
      </w:r>
      <w:r w:rsidR="0093567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F15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szóló előterjesztést megtárgyalta és </w:t>
      </w:r>
      <w:r w:rsidR="0093567D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közszolgálati tisztviselőkről szóló 2011. évi CXCIX</w:t>
      </w:r>
      <w:r w:rsidR="002A4BA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törvény 225/C.§ </w:t>
      </w:r>
      <w:r w:rsidR="0093567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 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bekezdéseiben foglaltak alapján </w:t>
      </w:r>
      <w:r w:rsidR="0093567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alábbi döntést hozza: </w:t>
      </w:r>
    </w:p>
    <w:p w:rsidR="00937D6A" w:rsidRDefault="00937D6A" w:rsidP="0093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93567D" w:rsidP="0093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Jóváhagyja, </w:t>
      </w:r>
      <w:r w:rsidR="00B03CDD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="00F133B0"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főá</w:t>
      </w:r>
      <w:r w:rsidR="00F061D9">
        <w:rPr>
          <w:rFonts w:ascii="Times New Roman" w:eastAsia="Times New Roman" w:hAnsi="Times New Roman" w:cs="Times New Roman"/>
          <w:sz w:val="24"/>
          <w:szCs w:val="24"/>
          <w:lang w:eastAsia="hu-HU"/>
        </w:rPr>
        <w:t>llású polgármester 202</w:t>
      </w:r>
      <w:r w:rsidR="001D7394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C017EC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(</w:t>
      </w:r>
      <w:r w:rsidR="00B03CDD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1D7394">
        <w:rPr>
          <w:rFonts w:ascii="Times New Roman" w:eastAsia="Times New Roman" w:hAnsi="Times New Roman" w:cs="Times New Roman"/>
          <w:sz w:val="24"/>
          <w:szCs w:val="24"/>
          <w:lang w:eastAsia="hu-HU"/>
        </w:rPr>
        <w:t>0</w:t>
      </w:r>
      <w:r w:rsidR="003C08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133B0"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>nap)</w:t>
      </w:r>
      <w:r w:rsidR="00937D6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szabadság</w:t>
      </w:r>
      <w:r w:rsidR="00F133B0"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ütemez</w:t>
      </w:r>
      <w:r w:rsidR="00937D6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ési </w:t>
      </w:r>
      <w:r w:rsidR="0019639C">
        <w:rPr>
          <w:rFonts w:ascii="Times New Roman" w:eastAsia="Times New Roman" w:hAnsi="Times New Roman" w:cs="Times New Roman"/>
          <w:sz w:val="24"/>
          <w:szCs w:val="24"/>
          <w:lang w:eastAsia="hu-HU"/>
        </w:rPr>
        <w:t>te</w:t>
      </w:r>
      <w:r w:rsidR="002D5094">
        <w:rPr>
          <w:rFonts w:ascii="Times New Roman" w:eastAsia="Times New Roman" w:hAnsi="Times New Roman" w:cs="Times New Roman"/>
          <w:sz w:val="24"/>
          <w:szCs w:val="24"/>
          <w:lang w:eastAsia="hu-HU"/>
        </w:rPr>
        <w:t>r</w:t>
      </w:r>
      <w:r w:rsidR="0019639C">
        <w:rPr>
          <w:rFonts w:ascii="Times New Roman" w:eastAsia="Times New Roman" w:hAnsi="Times New Roman" w:cs="Times New Roman"/>
          <w:sz w:val="24"/>
          <w:szCs w:val="24"/>
          <w:lang w:eastAsia="hu-HU"/>
        </w:rPr>
        <w:t>vének módosítását</w:t>
      </w:r>
      <w:r w:rsidR="00937D6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határozat 1. </w:t>
      </w:r>
      <w:r w:rsidR="001963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számú </w:t>
      </w:r>
      <w:r w:rsidR="00937D6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mellékletében foglaltak szerint. </w:t>
      </w: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33B0" w:rsidRPr="00F133B0" w:rsidRDefault="00F133B0" w:rsidP="00F13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021B9" w:rsidRPr="006C1E91" w:rsidRDefault="00F133B0" w:rsidP="006C1E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gramStart"/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esedékességkor 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</w:t>
      </w:r>
      <w:r w:rsidRPr="00F133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B03CDD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Pr="00F133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sectPr w:rsidR="00E021B9" w:rsidRPr="006C1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3B0"/>
    <w:rsid w:val="000510E8"/>
    <w:rsid w:val="000A520C"/>
    <w:rsid w:val="000E4847"/>
    <w:rsid w:val="000F0C87"/>
    <w:rsid w:val="000F1F08"/>
    <w:rsid w:val="000F6CCC"/>
    <w:rsid w:val="00102651"/>
    <w:rsid w:val="00123013"/>
    <w:rsid w:val="001429D7"/>
    <w:rsid w:val="001524B7"/>
    <w:rsid w:val="00182C65"/>
    <w:rsid w:val="0019639C"/>
    <w:rsid w:val="001D29A0"/>
    <w:rsid w:val="001D7394"/>
    <w:rsid w:val="001E212F"/>
    <w:rsid w:val="00236A1B"/>
    <w:rsid w:val="002476AA"/>
    <w:rsid w:val="002532A5"/>
    <w:rsid w:val="002A4BA0"/>
    <w:rsid w:val="002D5094"/>
    <w:rsid w:val="002E5066"/>
    <w:rsid w:val="002F5021"/>
    <w:rsid w:val="003269DC"/>
    <w:rsid w:val="00351874"/>
    <w:rsid w:val="003B0C4D"/>
    <w:rsid w:val="003B57CA"/>
    <w:rsid w:val="003C0803"/>
    <w:rsid w:val="003E019A"/>
    <w:rsid w:val="003F7652"/>
    <w:rsid w:val="00433514"/>
    <w:rsid w:val="004378EE"/>
    <w:rsid w:val="004B6E74"/>
    <w:rsid w:val="004E2D15"/>
    <w:rsid w:val="00550558"/>
    <w:rsid w:val="005B2398"/>
    <w:rsid w:val="005E4B83"/>
    <w:rsid w:val="005E5D3F"/>
    <w:rsid w:val="006179C4"/>
    <w:rsid w:val="0063328B"/>
    <w:rsid w:val="00643BCA"/>
    <w:rsid w:val="006A1F26"/>
    <w:rsid w:val="006C1E91"/>
    <w:rsid w:val="006E2881"/>
    <w:rsid w:val="006F2E1D"/>
    <w:rsid w:val="00720989"/>
    <w:rsid w:val="0073359E"/>
    <w:rsid w:val="00735332"/>
    <w:rsid w:val="007B14EF"/>
    <w:rsid w:val="0081593D"/>
    <w:rsid w:val="0085243E"/>
    <w:rsid w:val="008E58B4"/>
    <w:rsid w:val="00902DF0"/>
    <w:rsid w:val="00912558"/>
    <w:rsid w:val="00912718"/>
    <w:rsid w:val="0093567D"/>
    <w:rsid w:val="00937D6A"/>
    <w:rsid w:val="009B1605"/>
    <w:rsid w:val="009B2D47"/>
    <w:rsid w:val="009F0C3B"/>
    <w:rsid w:val="009F1F84"/>
    <w:rsid w:val="00A1476B"/>
    <w:rsid w:val="00A265EE"/>
    <w:rsid w:val="00AB3FE3"/>
    <w:rsid w:val="00AC09DF"/>
    <w:rsid w:val="00AD27B0"/>
    <w:rsid w:val="00B023C7"/>
    <w:rsid w:val="00B03CDD"/>
    <w:rsid w:val="00B27621"/>
    <w:rsid w:val="00BD6C0F"/>
    <w:rsid w:val="00C017EC"/>
    <w:rsid w:val="00C41A3B"/>
    <w:rsid w:val="00C50FCD"/>
    <w:rsid w:val="00C55D46"/>
    <w:rsid w:val="00C83C96"/>
    <w:rsid w:val="00D63776"/>
    <w:rsid w:val="00DE7674"/>
    <w:rsid w:val="00E021B9"/>
    <w:rsid w:val="00E16C44"/>
    <w:rsid w:val="00E51548"/>
    <w:rsid w:val="00EF2396"/>
    <w:rsid w:val="00F061D9"/>
    <w:rsid w:val="00F133B0"/>
    <w:rsid w:val="00F15DBD"/>
    <w:rsid w:val="00F335A8"/>
    <w:rsid w:val="00F343F3"/>
    <w:rsid w:val="00F51D43"/>
    <w:rsid w:val="00F562F9"/>
    <w:rsid w:val="00F73D4A"/>
    <w:rsid w:val="00F74C0C"/>
    <w:rsid w:val="00FA0ADA"/>
    <w:rsid w:val="00FB0AA2"/>
    <w:rsid w:val="00FF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E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E2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E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E2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502</Words>
  <Characters>3466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Fenyvesi-Nagy Emese</dc:creator>
  <cp:lastModifiedBy>PHadmin</cp:lastModifiedBy>
  <cp:revision>6</cp:revision>
  <cp:lastPrinted>2024-02-07T15:51:00Z</cp:lastPrinted>
  <dcterms:created xsi:type="dcterms:W3CDTF">2026-01-15T12:35:00Z</dcterms:created>
  <dcterms:modified xsi:type="dcterms:W3CDTF">2026-02-10T07:58:00Z</dcterms:modified>
</cp:coreProperties>
</file>